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BD" w:rsidRPr="00BA5F8D" w:rsidRDefault="00C366BD" w:rsidP="00C366BD">
      <w:pPr>
        <w:jc w:val="right"/>
        <w:rPr>
          <w:rFonts w:ascii="HGｺﾞｼｯｸM" w:eastAsia="HGｺﾞｼｯｸM" w:hAnsiTheme="majorEastAsia"/>
          <w:b/>
          <w:sz w:val="22"/>
        </w:rPr>
      </w:pPr>
      <w:bookmarkStart w:id="0" w:name="_GoBack"/>
      <w:bookmarkEnd w:id="0"/>
      <w:r w:rsidRPr="00BA5F8D">
        <w:rPr>
          <w:rFonts w:ascii="HGｺﾞｼｯｸM" w:eastAsia="HGｺﾞｼｯｸM" w:hAnsiTheme="majorEastAsia" w:hint="eastAsia"/>
          <w:b/>
          <w:sz w:val="22"/>
        </w:rPr>
        <w:t>様式</w:t>
      </w:r>
      <w:r w:rsidR="00A50868" w:rsidRPr="00BA5F8D">
        <w:rPr>
          <w:rFonts w:ascii="HGｺﾞｼｯｸM" w:eastAsia="HGｺﾞｼｯｸM" w:hAnsiTheme="majorEastAsia" w:hint="eastAsia"/>
          <w:b/>
          <w:sz w:val="22"/>
        </w:rPr>
        <w:t>2</w:t>
      </w:r>
      <w:r w:rsidR="003F331B" w:rsidRPr="00BA5F8D">
        <w:rPr>
          <w:rFonts w:ascii="HGｺﾞｼｯｸM" w:eastAsia="HGｺﾞｼｯｸM" w:hAnsiTheme="majorEastAsia" w:hint="eastAsia"/>
          <w:b/>
          <w:sz w:val="22"/>
        </w:rPr>
        <w:t>-1</w:t>
      </w:r>
    </w:p>
    <w:p w:rsidR="003A6A91" w:rsidRPr="00A50868" w:rsidRDefault="00A50868" w:rsidP="003E375D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</w:t>
      </w:r>
      <w:r w:rsidR="00BC1C7D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6</w:t>
      </w: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（202</w:t>
      </w:r>
      <w:r w:rsidR="00BC1C7D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4</w:t>
      </w: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）</w:t>
      </w:r>
      <w:r w:rsidR="00F00C10"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　兵庫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大学大学院看護学研究科　博士前期課程</w:t>
      </w:r>
    </w:p>
    <w:p w:rsidR="003A6A91" w:rsidRPr="00A50868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5086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</w:t>
      </w:r>
      <w:r w:rsidR="00775EEC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分野・</w:t>
      </w:r>
      <w:r w:rsidRPr="00A5086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領域及び研究計画書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A50868" w:rsidRDefault="00976FAA" w:rsidP="00976FAA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</w:t>
      </w:r>
      <w:r w:rsidR="00A50868"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、</w:t>
      </w: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※志望</w:t>
      </w:r>
      <w:r>
        <w:rPr>
          <w:rFonts w:ascii="HGｺﾞｼｯｸM" w:eastAsia="HGｺﾞｼｯｸM" w:hAnsiTheme="majorEastAsia" w:hint="eastAsia"/>
          <w:szCs w:val="21"/>
        </w:rPr>
        <w:t>分野</w:t>
      </w:r>
      <w:r w:rsidR="00775EEC">
        <w:rPr>
          <w:rFonts w:ascii="HGｺﾞｼｯｸM" w:eastAsia="HGｺﾞｼｯｸM" w:hAnsiTheme="majorEastAsia" w:hint="eastAsia"/>
          <w:szCs w:val="21"/>
        </w:rPr>
        <w:t>等</w:t>
      </w:r>
      <w:r>
        <w:rPr>
          <w:rFonts w:ascii="HGｺﾞｼｯｸM" w:eastAsia="HGｺﾞｼｯｸM" w:hAnsiTheme="majorEastAsia" w:hint="eastAsia"/>
          <w:szCs w:val="21"/>
        </w:rPr>
        <w:t>については学生募集</w:t>
      </w:r>
      <w:r w:rsidR="001C68FD">
        <w:rPr>
          <w:rFonts w:ascii="HGｺﾞｼｯｸM" w:eastAsia="HGｺﾞｼｯｸM" w:hAnsiTheme="majorEastAsia" w:hint="eastAsia"/>
          <w:szCs w:val="21"/>
        </w:rPr>
        <w:t>要項</w:t>
      </w:r>
      <w:r w:rsidR="002978A7">
        <w:rPr>
          <w:rFonts w:ascii="HGｺﾞｼｯｸM" w:eastAsia="HGｺﾞｼｯｸM" w:hAnsiTheme="majorEastAsia" w:hint="eastAsia"/>
          <w:szCs w:val="21"/>
        </w:rPr>
        <w:t>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:rsidTr="002978A7">
        <w:trPr>
          <w:trHeight w:val="10544"/>
        </w:trPr>
        <w:tc>
          <w:tcPr>
            <w:tcW w:w="10881" w:type="dxa"/>
            <w:gridSpan w:val="3"/>
          </w:tcPr>
          <w:p w:rsidR="00D0366F" w:rsidRPr="00A50868" w:rsidRDefault="00D0366F" w:rsidP="00A50868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1-1 志望分野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1)</w:t>
            </w:r>
            <w:r w:rsidR="00A50868" w:rsidRPr="00A50868">
              <w:rPr>
                <w:rFonts w:ascii="游明朝" w:eastAsia="游明朝" w:hAnsi="游明朝"/>
              </w:rPr>
              <w:t xml:space="preserve"> </w:t>
            </w:r>
            <w:r w:rsidR="007948A1">
              <w:rPr>
                <w:rFonts w:ascii="游明朝" w:eastAsia="游明朝" w:hAnsi="游明朝"/>
              </w:rPr>
              <w:t>基盤看護学</w:t>
            </w:r>
            <w:r w:rsidR="007948A1">
              <w:rPr>
                <w:rFonts w:ascii="游明朝" w:eastAsia="游明朝" w:hAnsi="游明朝" w:hint="eastAsia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エンドオブライフ</w:t>
            </w:r>
            <w:r w:rsidR="00A50868" w:rsidRPr="00A50868">
              <w:rPr>
                <w:rFonts w:ascii="游明朝" w:eastAsia="游明朝" w:hAnsi="游明朝" w:hint="eastAsia"/>
                <w:szCs w:val="21"/>
              </w:rPr>
              <w:t>ケア</w:t>
            </w:r>
            <w:r w:rsidR="00A50868" w:rsidRPr="00A50868">
              <w:rPr>
                <w:rFonts w:ascii="游明朝" w:eastAsia="游明朝" w:hAnsi="游明朝"/>
                <w:szCs w:val="21"/>
              </w:rPr>
              <w:t>看護学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生涯発達看護学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広域看護学</w:t>
            </w:r>
          </w:p>
          <w:p w:rsidR="00A50868" w:rsidRPr="00A50868" w:rsidRDefault="00E91ECC" w:rsidP="00A50868">
            <w:pPr>
              <w:rPr>
                <w:rFonts w:ascii="HGｺﾞｼｯｸM" w:eastAsia="HGｺﾞｼｯｸM" w:hAnsiTheme="majorEastAsia"/>
                <w:szCs w:val="21"/>
              </w:rPr>
            </w:pPr>
            <w:r w:rsidRPr="00A50868">
              <w:rPr>
                <w:rFonts w:ascii="HGｺﾞｼｯｸM" w:eastAsia="HGｺﾞｼｯｸM" w:hAnsiTheme="majorEastAsia" w:hint="eastAsia"/>
                <w:szCs w:val="21"/>
              </w:rPr>
              <w:t>1-2 志望領域　  1)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看護教育管理学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長寿科学看護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A50868" w:rsidRPr="00A50868">
              <w:rPr>
                <w:rFonts w:ascii="游明朝" w:eastAsia="游明朝" w:hAnsi="游明朝"/>
                <w:szCs w:val="21"/>
              </w:rPr>
              <w:t>エンドオブライフ</w:t>
            </w:r>
            <w:r w:rsidR="00A50868" w:rsidRPr="00A50868">
              <w:rPr>
                <w:rFonts w:ascii="游明朝" w:eastAsia="游明朝" w:hAnsi="游明朝" w:hint="eastAsia"/>
                <w:szCs w:val="21"/>
              </w:rPr>
              <w:t>ケア</w:t>
            </w:r>
            <w:r w:rsidR="00A50868" w:rsidRPr="00A50868">
              <w:rPr>
                <w:rFonts w:ascii="游明朝" w:eastAsia="游明朝" w:hAnsi="游明朝"/>
                <w:szCs w:val="21"/>
              </w:rPr>
              <w:t>看護学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</w:p>
          <w:p w:rsidR="00E91ECC" w:rsidRPr="00A50868" w:rsidRDefault="00E91ECC" w:rsidP="00A50868">
            <w:pPr>
              <w:ind w:firstLineChars="800" w:firstLine="1680"/>
              <w:rPr>
                <w:rFonts w:ascii="HGｺﾞｼｯｸM" w:eastAsia="HGｺﾞｼｯｸM" w:hAnsiTheme="majorEastAsia"/>
                <w:szCs w:val="21"/>
              </w:rPr>
            </w:pPr>
            <w:r w:rsidRPr="00A50868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成人・老年看護学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5)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母性・小児看護学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6)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精神看護学</w:t>
            </w:r>
            <w:r w:rsidR="00A50868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7)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在宅看護学</w:t>
            </w:r>
            <w:r w:rsidR="00A50868" w:rsidRPr="00A50868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>8)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地域看護学</w:t>
            </w:r>
            <w:r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</w:p>
          <w:p w:rsidR="00A50868" w:rsidRPr="00A50868" w:rsidRDefault="00A50868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C366BD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裏面も使って記載下さい。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F334D9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※裏面に続きます。→</w:t>
            </w:r>
          </w:p>
        </w:tc>
      </w:tr>
      <w:tr w:rsidR="00D0366F" w:rsidTr="002978A7">
        <w:trPr>
          <w:gridAfter w:val="1"/>
          <w:wAfter w:w="6520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BA5F8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BA5F8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A50868" w:rsidRPr="00BA5F8D">
        <w:rPr>
          <w:rFonts w:ascii="HGｺﾞｼｯｸM" w:eastAsia="HGｺﾞｼｯｸM" w:hAnsiTheme="majorEastAsia" w:hint="eastAsia"/>
          <w:b/>
          <w:sz w:val="22"/>
        </w:rPr>
        <w:t>2</w:t>
      </w:r>
      <w:r w:rsidR="003F331B" w:rsidRPr="00BA5F8D">
        <w:rPr>
          <w:rFonts w:ascii="HGｺﾞｼｯｸM" w:eastAsia="HGｺﾞｼｯｸM" w:hAnsiTheme="majorEastAsia" w:hint="eastAsia"/>
          <w:b/>
          <w:sz w:val="22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1175C6">
      <w:pPr>
        <w:rPr>
          <w:rFonts w:ascii="HGｺﾞｼｯｸM" w:eastAsia="HGｺﾞｼｯｸM" w:hAnsiTheme="majorEastAsia"/>
          <w:szCs w:val="21"/>
        </w:rPr>
      </w:pPr>
    </w:p>
    <w:sectPr w:rsidR="005E2AE2" w:rsidRPr="00976FAA" w:rsidSect="00A50868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68" w:rsidRDefault="00A50868" w:rsidP="00A50868">
      <w:r>
        <w:separator/>
      </w:r>
    </w:p>
  </w:endnote>
  <w:endnote w:type="continuationSeparator" w:id="0">
    <w:p w:rsidR="00A50868" w:rsidRDefault="00A50868" w:rsidP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68" w:rsidRDefault="00A50868" w:rsidP="00A50868">
      <w:r>
        <w:separator/>
      </w:r>
    </w:p>
  </w:footnote>
  <w:footnote w:type="continuationSeparator" w:id="0">
    <w:p w:rsidR="00A50868" w:rsidRDefault="00A50868" w:rsidP="00A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1C68FD"/>
    <w:rsid w:val="002978A7"/>
    <w:rsid w:val="003A6A91"/>
    <w:rsid w:val="003E375D"/>
    <w:rsid w:val="003F331B"/>
    <w:rsid w:val="00593AE3"/>
    <w:rsid w:val="005E2AE2"/>
    <w:rsid w:val="00775EEC"/>
    <w:rsid w:val="00785EFC"/>
    <w:rsid w:val="007948A1"/>
    <w:rsid w:val="007D1F0F"/>
    <w:rsid w:val="0092512E"/>
    <w:rsid w:val="00976FAA"/>
    <w:rsid w:val="00A50868"/>
    <w:rsid w:val="00A638BE"/>
    <w:rsid w:val="00AB15C7"/>
    <w:rsid w:val="00AD5913"/>
    <w:rsid w:val="00BA5F8D"/>
    <w:rsid w:val="00BC1C7D"/>
    <w:rsid w:val="00C239F3"/>
    <w:rsid w:val="00C366BD"/>
    <w:rsid w:val="00CF5553"/>
    <w:rsid w:val="00D0366F"/>
    <w:rsid w:val="00E91ECC"/>
    <w:rsid w:val="00F00C10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D69A1F4-48FF-4350-8D92-9D247A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868"/>
  </w:style>
  <w:style w:type="paragraph" w:styleId="a7">
    <w:name w:val="footer"/>
    <w:basedOn w:val="a"/>
    <w:link w:val="a8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868"/>
  </w:style>
  <w:style w:type="paragraph" w:styleId="a9">
    <w:name w:val="Balloon Text"/>
    <w:basedOn w:val="a"/>
    <w:link w:val="aa"/>
    <w:uiPriority w:val="99"/>
    <w:semiHidden/>
    <w:unhideWhenUsed/>
    <w:rsid w:val="00A5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admin</cp:lastModifiedBy>
  <cp:revision>2</cp:revision>
  <cp:lastPrinted>2023-06-27T03:37:00Z</cp:lastPrinted>
  <dcterms:created xsi:type="dcterms:W3CDTF">2023-06-27T06:04:00Z</dcterms:created>
  <dcterms:modified xsi:type="dcterms:W3CDTF">2023-06-27T06:04:00Z</dcterms:modified>
</cp:coreProperties>
</file>